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bookmarkStart w:id="0" w:name="_GoBack"/>
      <w:bookmarkEnd w:id="0"/>
      <w:r w:rsidRPr="00220DF8">
        <w:rPr>
          <w:rFonts w:ascii="GHEA Grapalat" w:hAnsi="GHEA Grapalat"/>
          <w:lang w:val="af-ZA"/>
        </w:rPr>
        <w:t>ՀԱՅՏԱՐԱՐՈՒԹՅՈՒՆ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>
        <w:rPr>
          <w:rFonts w:ascii="GHEA Grapalat" w:hAnsi="GHEA Grapalat"/>
          <w:lang w:val="af-ZA"/>
        </w:rPr>
        <w:t>20</w:t>
      </w:r>
      <w:r w:rsidRPr="00220DF8">
        <w:rPr>
          <w:rFonts w:ascii="GHEA Grapalat" w:hAnsi="GHEA Grapalat"/>
          <w:lang w:val="af-ZA"/>
        </w:rPr>
        <w:t xml:space="preserve"> թվականի </w:t>
      </w:r>
      <w:r w:rsidR="00433E9D">
        <w:rPr>
          <w:rFonts w:ascii="GHEA Grapalat" w:hAnsi="GHEA Grapalat"/>
          <w:lang w:val="af-ZA"/>
        </w:rPr>
        <w:t>հու</w:t>
      </w:r>
      <w:r w:rsidR="00241D9F">
        <w:rPr>
          <w:rFonts w:ascii="GHEA Grapalat" w:hAnsi="GHEA Grapalat"/>
          <w:lang w:val="af-ZA"/>
        </w:rPr>
        <w:t>լ</w:t>
      </w:r>
      <w:r w:rsidR="00433E9D">
        <w:rPr>
          <w:rFonts w:ascii="GHEA Grapalat" w:hAnsi="GHEA Grapalat"/>
          <w:lang w:val="af-ZA"/>
        </w:rPr>
        <w:t>իս</w:t>
      </w:r>
      <w:r w:rsidRPr="00220DF8">
        <w:rPr>
          <w:rFonts w:ascii="GHEA Grapalat" w:hAnsi="GHEA Grapalat"/>
          <w:lang w:val="af-ZA"/>
        </w:rPr>
        <w:t xml:space="preserve">ի </w:t>
      </w:r>
      <w:r w:rsidR="00241D9F">
        <w:rPr>
          <w:rFonts w:ascii="GHEA Grapalat" w:hAnsi="GHEA Grapalat"/>
          <w:lang w:val="af-ZA"/>
        </w:rPr>
        <w:t>10</w:t>
      </w:r>
      <w:r w:rsidRPr="00220DF8">
        <w:rPr>
          <w:rFonts w:ascii="GHEA Grapalat" w:hAnsi="GHEA Grapalat"/>
          <w:lang w:val="af-ZA"/>
        </w:rPr>
        <w:t>-ի N 1 որոշմամբ և հրապարակվում է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Ընթացակարգի ծածկագիրը`  </w:t>
      </w:r>
      <w:r w:rsidR="007C6A6C">
        <w:rPr>
          <w:rFonts w:ascii="GHEA Grapalat" w:hAnsi="GHEA Grapalat"/>
          <w:lang w:val="af-ZA"/>
        </w:rPr>
        <w:t>ՀՀ ՊՆ-ՓՆՄԱՇՁԲ-20-10/34</w:t>
      </w: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1B060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C54C0E" w:rsidRPr="00BD161D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 w:rsidRPr="00BD161D">
        <w:rPr>
          <w:rFonts w:ascii="GHEA Grapalat" w:hAnsi="GHEA Grapalat"/>
          <w:lang w:val="af-ZA"/>
        </w:rPr>
        <w:t>I. ԳՆՄԱՆ ԱՌԱՐԿԱՅԻ ԲՆՈՒԹԱԳԻՐԸ</w:t>
      </w:r>
    </w:p>
    <w:p w:rsidR="00C54C0E" w:rsidRPr="001B0602" w:rsidRDefault="007C7982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br/>
      </w:r>
    </w:p>
    <w:p w:rsidR="00390B60" w:rsidRPr="00390B60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</w:t>
      </w:r>
      <w:r w:rsidRPr="00390B60">
        <w:rPr>
          <w:rFonts w:ascii="GHEA Grapalat" w:hAnsi="GHEA Grapalat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1B060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 xml:space="preserve">II. ԸՆԹԱՑԱԿԱՐԳԻՆ ՄԱՍՆԱԿՑԵԼՈՒ ՊԱՅՄԱՆՆԵՐԸ </w:t>
      </w:r>
    </w:p>
    <w:p w:rsidR="00C54C0E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34191" w:rsidRDefault="00C34191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7C7982" w:rsidRPr="001B0602" w:rsidRDefault="007C7982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6F3CE0" w:rsidRDefault="00C54C0E" w:rsidP="00C54C0E">
      <w:pPr>
        <w:ind w:firstLine="720"/>
        <w:jc w:val="both"/>
        <w:rPr>
          <w:rFonts w:ascii="GHEA Grapalat" w:hAnsi="GHEA Grapalat"/>
          <w:i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D06F15">
        <w:rPr>
          <w:rFonts w:ascii="GHEA Grapalat" w:hAnsi="GHEA Grapalat"/>
          <w:sz w:val="20"/>
          <w:szCs w:val="20"/>
          <w:lang w:val="af-ZA"/>
        </w:rPr>
        <w:t>բավարարի «Գնումների մասին» ՀՀ օրենքի 6-րդ հոդվածի 3-րդ մասի 1-ի</w:t>
      </w:r>
      <w:r w:rsidR="00D06F15" w:rsidRPr="00D06F15">
        <w:rPr>
          <w:rFonts w:ascii="GHEA Grapalat" w:hAnsi="GHEA Grapalat"/>
          <w:sz w:val="20"/>
          <w:szCs w:val="20"/>
          <w:lang w:val="af-ZA"/>
        </w:rPr>
        <w:t xml:space="preserve">ն կետով սահմանված «Մասնագիտական </w:t>
      </w:r>
      <w:r w:rsidRPr="00D06F15">
        <w:rPr>
          <w:rFonts w:ascii="GHEA Grapalat" w:hAnsi="GHEA Grapalat"/>
          <w:sz w:val="20"/>
          <w:szCs w:val="20"/>
          <w:lang w:val="af-ZA"/>
        </w:rPr>
        <w:t>գործունեության համապատասխանություն պայմանագրով նախատեսված գործունեությանը» որակավորման չափանիշին:</w:t>
      </w:r>
      <w:r w:rsidRPr="000D6DC6">
        <w:rPr>
          <w:rFonts w:ascii="GHEA Grapalat" w:hAnsi="GHEA Grapalat"/>
          <w:i/>
          <w:sz w:val="20"/>
          <w:lang w:val="af-ZA"/>
        </w:rPr>
        <w:t xml:space="preserve"> </w:t>
      </w:r>
      <w:r w:rsidRPr="00F17957">
        <w:rPr>
          <w:rFonts w:ascii="GHEA Grapalat" w:hAnsi="GHEA Grapalat"/>
          <w:i/>
          <w:sz w:val="20"/>
          <w:lang w:val="af-ZA"/>
        </w:rPr>
        <w:t xml:space="preserve">Ընդ որում համանման են համարվում </w:t>
      </w:r>
      <w:r w:rsidR="00F17957" w:rsidRPr="00F17957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</w:t>
      </w:r>
      <w:r w:rsidR="00F17957">
        <w:rPr>
          <w:rFonts w:ascii="GHEA Grapalat" w:hAnsi="GHEA Grapalat"/>
          <w:i/>
          <w:sz w:val="20"/>
          <w:lang w:val="af-ZA"/>
        </w:rPr>
        <w:t>ա</w:t>
      </w:r>
      <w:r w:rsidR="001A4ED2">
        <w:rPr>
          <w:rFonts w:ascii="GHEA Grapalat" w:hAnsi="GHEA Grapalat"/>
          <w:i/>
          <w:sz w:val="20"/>
          <w:lang w:val="af-ZA"/>
        </w:rPr>
        <w:t>յ</w:t>
      </w:r>
      <w:r w:rsidR="00CF141A">
        <w:rPr>
          <w:rFonts w:ascii="GHEA Grapalat" w:hAnsi="GHEA Grapalat"/>
          <w:i/>
          <w:sz w:val="20"/>
          <w:lang w:val="af-ZA"/>
        </w:rPr>
        <w:t xml:space="preserve">ի՝ </w:t>
      </w:r>
      <w:r w:rsidR="00FC6BDC" w:rsidRPr="00541940">
        <w:rPr>
          <w:rFonts w:ascii="GHEA Grapalat" w:hAnsi="GHEA Grapalat"/>
          <w:i/>
          <w:sz w:val="20"/>
          <w:lang w:val="af-ZA"/>
        </w:rPr>
        <w:t>«Բնակելի, հասարակական և արտադրական»,</w:t>
      </w:r>
      <w:r w:rsidR="00FC6BDC">
        <w:rPr>
          <w:rFonts w:ascii="GHEA Grapalat" w:hAnsi="GHEA Grapalat"/>
          <w:i/>
          <w:sz w:val="20"/>
          <w:lang w:val="af-ZA"/>
        </w:rPr>
        <w:t xml:space="preserve"> </w:t>
      </w:r>
      <w:r w:rsidR="00FC6BDC" w:rsidRPr="00541940">
        <w:rPr>
          <w:rFonts w:ascii="GHEA Grapalat" w:hAnsi="GHEA Grapalat"/>
          <w:i/>
          <w:sz w:val="20"/>
          <w:lang w:val="af-ZA"/>
        </w:rPr>
        <w:t>«Էներգետիկ»,  «</w:t>
      </w:r>
      <w:r w:rsidR="00FC6BDC">
        <w:rPr>
          <w:rFonts w:ascii="GHEA Grapalat" w:hAnsi="GHEA Grapalat"/>
          <w:i/>
          <w:sz w:val="20"/>
          <w:lang w:val="af-ZA"/>
        </w:rPr>
        <w:t>Հ</w:t>
      </w:r>
      <w:r w:rsidR="00FC6BDC" w:rsidRPr="00541940">
        <w:rPr>
          <w:rFonts w:ascii="GHEA Grapalat" w:hAnsi="GHEA Grapalat"/>
          <w:i/>
          <w:sz w:val="20"/>
          <w:lang w:val="af-ZA"/>
        </w:rPr>
        <w:t>իդրոտեխնիկական»</w:t>
      </w:r>
      <w:r w:rsidR="00FC6BDC">
        <w:rPr>
          <w:rFonts w:ascii="GHEA Grapalat" w:hAnsi="GHEA Grapalat"/>
          <w:i/>
          <w:sz w:val="20"/>
          <w:lang w:val="af-ZA"/>
        </w:rPr>
        <w:t xml:space="preserve"> և</w:t>
      </w:r>
      <w:r w:rsidR="00FC6BDC" w:rsidRPr="00541940">
        <w:rPr>
          <w:rFonts w:ascii="GHEA Grapalat" w:hAnsi="GHEA Grapalat"/>
          <w:i/>
          <w:sz w:val="20"/>
          <w:lang w:val="af-ZA"/>
        </w:rPr>
        <w:t xml:space="preserve"> «</w:t>
      </w:r>
      <w:r w:rsidR="00FC6BDC">
        <w:rPr>
          <w:rFonts w:ascii="GHEA Grapalat" w:hAnsi="GHEA Grapalat"/>
          <w:i/>
          <w:sz w:val="20"/>
          <w:lang w:val="af-ZA"/>
        </w:rPr>
        <w:t>Տ</w:t>
      </w:r>
      <w:r w:rsidR="00FC6BDC" w:rsidRPr="00541940">
        <w:rPr>
          <w:rFonts w:ascii="GHEA Grapalat" w:hAnsi="GHEA Grapalat"/>
          <w:i/>
          <w:sz w:val="20"/>
          <w:lang w:val="af-ZA"/>
        </w:rPr>
        <w:t>րանսպորտային»</w:t>
      </w:r>
      <w:r w:rsidR="0000208C">
        <w:rPr>
          <w:rFonts w:ascii="GHEA Grapalat" w:hAnsi="GHEA Grapalat"/>
          <w:i/>
          <w:sz w:val="20"/>
          <w:lang w:val="af-ZA"/>
        </w:rPr>
        <w:t xml:space="preserve"> </w:t>
      </w:r>
      <w:r w:rsidR="001A4ED2" w:rsidRPr="001A4ED2">
        <w:rPr>
          <w:rFonts w:ascii="GHEA Grapalat" w:hAnsi="GHEA Grapalat"/>
          <w:i/>
          <w:sz w:val="20"/>
          <w:lang w:val="af-ZA"/>
        </w:rPr>
        <w:t>ներդիր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1A4ED2" w:rsidRPr="001A4ED2">
        <w:rPr>
          <w:rFonts w:ascii="GHEA Grapalat" w:hAnsi="GHEA Grapalat"/>
          <w:i/>
          <w:sz w:val="20"/>
          <w:lang w:val="af-ZA"/>
        </w:rPr>
        <w:t>ի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 </w:t>
      </w:r>
      <w:r w:rsidR="001C1661">
        <w:rPr>
          <w:rFonts w:ascii="GHEA Grapalat" w:hAnsi="GHEA Grapalat"/>
          <w:i/>
          <w:sz w:val="20"/>
          <w:lang w:val="af-ZA"/>
        </w:rPr>
        <w:t>շրջանակ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ում շինարարական </w:t>
      </w:r>
      <w:r w:rsidRPr="00F17957">
        <w:rPr>
          <w:rFonts w:ascii="GHEA Grapalat" w:hAnsi="GHEA Grapalat"/>
          <w:i/>
          <w:sz w:val="20"/>
          <w:lang w:val="af-ZA"/>
        </w:rPr>
        <w:t>աշխատանքների կատարված լինելը։</w:t>
      </w:r>
      <w:r w:rsidRPr="006F3CE0">
        <w:rPr>
          <w:rFonts w:ascii="GHEA Grapalat" w:hAnsi="GHEA Grapalat"/>
          <w:i/>
          <w:sz w:val="20"/>
          <w:lang w:val="af-ZA"/>
        </w:rPr>
        <w:t xml:space="preserve"> </w:t>
      </w:r>
      <w:r w:rsidR="00FC6BDC">
        <w:rPr>
          <w:rFonts w:ascii="GHEA Grapalat" w:hAnsi="GHEA Grapalat"/>
          <w:i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00208C">
        <w:rPr>
          <w:rFonts w:ascii="GHEA Grapalat" w:hAnsi="GHEA Grapalat"/>
          <w:sz w:val="20"/>
          <w:lang w:val="af-ZA"/>
        </w:rPr>
        <w:t>Մասնակիցը համարվում է սույն</w:t>
      </w:r>
      <w:r w:rsidRPr="001B0602">
        <w:rPr>
          <w:rFonts w:ascii="GHEA Grapalat" w:hAnsi="GHEA Grapalat"/>
          <w:sz w:val="20"/>
          <w:lang w:val="af-ZA"/>
        </w:rPr>
        <w:t xml:space="preserve"> ենթակետով նախատեսված որակավորման չափանիշին բավարարող, եթե հայտով ներկայացրել է պահանջվող տեղեկությունները.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1A4ED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u w:val="single"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lastRenderedPageBreak/>
        <w:tab/>
      </w:r>
      <w:r w:rsidRPr="001A4ED2">
        <w:rPr>
          <w:rFonts w:ascii="GHEA Grapalat" w:hAnsi="GHEA Grapalat"/>
          <w:b/>
          <w:iCs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7C7982" w:rsidRPr="001B0602" w:rsidRDefault="007C7982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B0602">
        <w:rPr>
          <w:rFonts w:ascii="GHEA Grapalat" w:hAnsi="GHEA Grapalat" w:cs="Sylfaen"/>
          <w:b/>
          <w:sz w:val="20"/>
        </w:rPr>
        <w:t>ՊԱՐԶԱԲԱՆՈՒՄ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ՍՏԱՆԱԼՈՒ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ԵՎ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ՀԱՅՏԱՐԱՐՈՒԹՅԱՆ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ՄԵՋ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</w:rPr>
        <w:t>ՓՈՓՈԽՈՒԹՅՈՒՆ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ԿԱՏԱՐԵԼՈՒ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34191" w:rsidRPr="001B0602" w:rsidRDefault="00C34191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1B0602">
        <w:rPr>
          <w:rFonts w:ascii="GHEA Grapalat" w:hAnsi="GHEA Grapalat" w:cs="Sylfaen"/>
          <w:sz w:val="20"/>
        </w:rPr>
        <w:t>Մասնակիցն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իրավունք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ունի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պահանջելու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վերաբերյալ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Ընդ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որում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պարզաբանումը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կարող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r w:rsidRPr="001B0602">
        <w:rPr>
          <w:rFonts w:ascii="GHEA Grapalat" w:hAnsi="GHEA Grapalat"/>
          <w:sz w:val="20"/>
        </w:rPr>
        <w:t>է</w:t>
      </w:r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պահանջվել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մինչև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սույն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կետում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նշված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օրվա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17:00-</w:t>
      </w:r>
      <w:r w:rsidRPr="001B0602">
        <w:rPr>
          <w:rFonts w:ascii="GHEA Grapalat" w:hAnsi="GHEA Grapalat"/>
          <w:sz w:val="20"/>
        </w:rPr>
        <w:t>ն</w:t>
      </w:r>
      <w:r w:rsidRPr="001B0602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</w:rPr>
        <w:t>ընթացակարգի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անցկացման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վայրի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ժամանակով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1B0602">
        <w:rPr>
          <w:rFonts w:ascii="GHEA Grapalat" w:hAnsi="GHEA Grapalat"/>
          <w:sz w:val="20"/>
        </w:rPr>
        <w:t>Հանձնաժողովը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</w:t>
      </w:r>
      <w:r w:rsidRPr="001B0602">
        <w:rPr>
          <w:rFonts w:ascii="GHEA Grapalat" w:hAnsi="GHEA Grapalat" w:cs="Sylfaen"/>
          <w:sz w:val="20"/>
        </w:rPr>
        <w:t>ասնակցին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բայց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ոչ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ուշ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քան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1B0602">
        <w:rPr>
          <w:rFonts w:ascii="GHEA Grapalat" w:hAnsi="GHEA Grapalat" w:cs="Sylfaen"/>
          <w:sz w:val="20"/>
        </w:rPr>
        <w:t>ժամ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Tahoma"/>
          <w:sz w:val="20"/>
        </w:rPr>
        <w:t>։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կետում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նշված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մասնակիցը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ներկայացնում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Հարցման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պարզաբանումն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ուղարկվում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հրավերով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նախատեսված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փոստից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մասնակցի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ստացված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B0602">
        <w:rPr>
          <w:rFonts w:ascii="GHEA Grapalat" w:hAnsi="GHEA Grapalat" w:cs="Sylfaen"/>
          <w:sz w:val="20"/>
        </w:rPr>
        <w:t>Հարցման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և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պարզաբանումների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հայտարարությունը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հրապարակվում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տեղեկագրում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առանց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նշելու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մասնակցի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տվյալները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կատարվել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բաժնով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ժամկետի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խախտմամբ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ինչպես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նաև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դուրս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շրջանակից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մասնակիցը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ծանուցվում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հիմքերի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>: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B0602">
        <w:rPr>
          <w:rFonts w:ascii="GHEA Grapalat" w:hAnsi="GHEA Grapalat" w:cs="Arial Unicode"/>
          <w:sz w:val="20"/>
          <w:lang w:val="af-ZA"/>
        </w:rPr>
        <w:t xml:space="preserve">9. </w:t>
      </w:r>
      <w:r w:rsidRPr="001B0602">
        <w:rPr>
          <w:rFonts w:ascii="GHEA Grapalat" w:hAnsi="GHEA Grapalat" w:cs="Sylfaen"/>
          <w:sz w:val="20"/>
          <w:lang w:val="ru-RU"/>
        </w:rPr>
        <w:t>Հայտերի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ներկայացման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լրանալուց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առնվազն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երկու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օրացուցային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առաջ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սույն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են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Փ</w:t>
      </w:r>
      <w:r w:rsidRPr="001B0602">
        <w:rPr>
          <w:rFonts w:ascii="GHEA Grapalat" w:hAnsi="GHEA Grapalat" w:cs="Sylfaen"/>
          <w:sz w:val="20"/>
          <w:lang w:val="ru-RU"/>
        </w:rPr>
        <w:t>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B0602">
        <w:rPr>
          <w:rFonts w:ascii="GHEA Grapalat" w:hAnsi="GHEA Grapalat" w:cs="Sylfaen"/>
          <w:sz w:val="20"/>
        </w:rPr>
        <w:t>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քարտուղարը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հայտարարություն</w:t>
      </w:r>
      <w:r w:rsidRPr="001B0602">
        <w:rPr>
          <w:rFonts w:ascii="GHEA Grapalat" w:hAnsi="GHEA Grapalat" w:cs="Sylfaen"/>
          <w:sz w:val="20"/>
        </w:rPr>
        <w:t>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հրապարակում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Arial Unicode"/>
          <w:sz w:val="20"/>
        </w:rPr>
        <w:t>է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1B0602">
        <w:rPr>
          <w:rFonts w:ascii="GHEA Grapalat" w:hAnsi="GHEA Grapalat" w:cs="Arial Unicode"/>
          <w:sz w:val="20"/>
        </w:rPr>
        <w:t xml:space="preserve">10.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հայտերը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հաշվվում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այդ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փոփոխությունների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Arial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հրապարակման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օրվանից</w:t>
      </w:r>
      <w:r w:rsidRPr="001B0602">
        <w:rPr>
          <w:rFonts w:ascii="GHEA Grapalat" w:hAnsi="GHEA Grapalat" w:cs="Tahoma"/>
          <w:sz w:val="20"/>
          <w:lang w:val="ru-RU"/>
        </w:rPr>
        <w:t>։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</w:p>
    <w:p w:rsidR="00C34191" w:rsidRDefault="00C34191" w:rsidP="00C54C0E">
      <w:pPr>
        <w:jc w:val="center"/>
        <w:rPr>
          <w:rFonts w:ascii="GHEA Grapalat" w:hAnsi="GHEA Grapalat" w:cs="Arial Unicode"/>
          <w:sz w:val="20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</w:rPr>
      </w:pPr>
      <w:r w:rsidRPr="001B0602">
        <w:rPr>
          <w:rFonts w:ascii="GHEA Grapalat" w:hAnsi="GHEA Grapalat"/>
          <w:b/>
          <w:sz w:val="20"/>
        </w:rPr>
        <w:t>IV</w:t>
      </w:r>
      <w:proofErr w:type="gramStart"/>
      <w:r w:rsidRPr="001B0602">
        <w:rPr>
          <w:rFonts w:ascii="GHEA Grapalat" w:hAnsi="GHEA Grapalat"/>
          <w:b/>
          <w:sz w:val="20"/>
        </w:rPr>
        <w:t>.  ՆԱԽԱՈՐԱԿԱՎՈՐՄԱՆ</w:t>
      </w:r>
      <w:proofErr w:type="gramEnd"/>
      <w:r w:rsidRPr="001B0602">
        <w:rPr>
          <w:rFonts w:ascii="GHEA Grapalat" w:hAnsi="GHEA Grapalat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ՀԱՅՏԸ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ՆԵՐԿԱՅԱՑՆԵԼՈՒ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/>
        </w:rPr>
        <w:t>11.</w:t>
      </w:r>
      <w:r w:rsidRPr="001B0602">
        <w:rPr>
          <w:rFonts w:ascii="GHEA Grapalat" w:hAnsi="GHEA Grapalat" w:cs="Sylfaen"/>
        </w:rPr>
        <w:t xml:space="preserve"> </w:t>
      </w:r>
      <w:r w:rsidRPr="001B060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1B0602">
        <w:rPr>
          <w:rFonts w:ascii="GHEA Grapalat" w:hAnsi="GHEA Grapalat" w:cs="Sylfaen"/>
        </w:rPr>
        <w:t xml:space="preserve"> մ</w:t>
      </w:r>
      <w:r w:rsidRPr="001B0602">
        <w:rPr>
          <w:rFonts w:ascii="GHEA Grapalat" w:hAnsi="GHEA Grapalat" w:cs="Sylfaen"/>
          <w:lang w:val="ru-RU"/>
        </w:rPr>
        <w:t>ասնակիցը</w:t>
      </w:r>
      <w:r w:rsidRPr="001B0602">
        <w:rPr>
          <w:rFonts w:ascii="GHEA Grapalat" w:hAnsi="GHEA Grapalat" w:cs="Sylfaen"/>
        </w:rPr>
        <w:t xml:space="preserve"> հանձնաժողովին ներկայացնում է հայտ</w:t>
      </w:r>
      <w:r w:rsidRPr="001B0602">
        <w:rPr>
          <w:rFonts w:ascii="GHEA Grapalat" w:hAnsi="GHEA Grapalat" w:cs="Tahoma"/>
          <w:lang w:val="ru-RU"/>
        </w:rPr>
        <w:t xml:space="preserve">։ </w:t>
      </w:r>
    </w:p>
    <w:p w:rsidR="00C54C0E" w:rsidRPr="001B0602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12. </w:t>
      </w:r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8F17C2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ա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հասցեն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բ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գ</w:t>
      </w:r>
      <w:r w:rsidRPr="001B0602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մինչև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բացման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նիստը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B0602">
        <w:rPr>
          <w:rFonts w:ascii="GHEA Grapalat" w:hAnsi="GHEA Grapalat"/>
          <w:sz w:val="20"/>
          <w:szCs w:val="20"/>
        </w:rPr>
        <w:t>բառերը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դ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անունը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B0602">
        <w:rPr>
          <w:rFonts w:ascii="GHEA Grapalat" w:hAnsi="GHEA Grapalat"/>
          <w:sz w:val="20"/>
          <w:szCs w:val="20"/>
        </w:rPr>
        <w:t>գտնվելու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AB30E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AB30E1">
        <w:rPr>
          <w:rFonts w:ascii="GHEA Grapalat" w:hAnsi="GHEA Grapalat" w:cs="Sylfaen"/>
          <w:sz w:val="20"/>
          <w:lang w:val="ru-RU"/>
        </w:rPr>
        <w:t>Ընթացակարգի հայտերն անհրաժեշտ է ներկայացնել հանձնաժողովին ոչ ուշ, քան 20</w:t>
      </w:r>
      <w:r w:rsidR="00AB30E1">
        <w:rPr>
          <w:rFonts w:ascii="GHEA Grapalat" w:hAnsi="GHEA Grapalat" w:cs="Sylfaen"/>
          <w:sz w:val="20"/>
        </w:rPr>
        <w:t>20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թ. </w:t>
      </w:r>
      <w:proofErr w:type="spellStart"/>
      <w:proofErr w:type="gramStart"/>
      <w:r w:rsidR="00C37E17">
        <w:rPr>
          <w:rFonts w:ascii="GHEA Grapalat" w:hAnsi="GHEA Grapalat" w:cs="Sylfaen"/>
          <w:sz w:val="20"/>
        </w:rPr>
        <w:t>հուլի</w:t>
      </w:r>
      <w:r w:rsidR="00740FD0">
        <w:rPr>
          <w:rFonts w:ascii="GHEA Grapalat" w:hAnsi="GHEA Grapalat" w:cs="Sylfaen"/>
          <w:sz w:val="20"/>
        </w:rPr>
        <w:t>ս</w:t>
      </w:r>
      <w:proofErr w:type="spellEnd"/>
      <w:r w:rsidR="00AB30E1" w:rsidRPr="00AB30E1">
        <w:rPr>
          <w:rFonts w:ascii="GHEA Grapalat" w:hAnsi="GHEA Grapalat" w:cs="Sylfaen"/>
          <w:sz w:val="20"/>
          <w:lang w:val="ru-RU"/>
        </w:rPr>
        <w:t>ի</w:t>
      </w:r>
      <w:proofErr w:type="gramEnd"/>
      <w:r w:rsidR="00AB30E1" w:rsidRPr="00AB30E1">
        <w:rPr>
          <w:rFonts w:ascii="GHEA Grapalat" w:hAnsi="GHEA Grapalat" w:cs="Sylfaen"/>
          <w:sz w:val="20"/>
          <w:lang w:val="ru-RU"/>
        </w:rPr>
        <w:t xml:space="preserve"> </w:t>
      </w:r>
      <w:r w:rsidR="00A93424">
        <w:rPr>
          <w:rFonts w:ascii="GHEA Grapalat" w:hAnsi="GHEA Grapalat" w:cs="Sylfaen"/>
          <w:sz w:val="20"/>
        </w:rPr>
        <w:t>30</w:t>
      </w:r>
      <w:r w:rsidR="00241D9F">
        <w:rPr>
          <w:rFonts w:ascii="GHEA Grapalat" w:hAnsi="GHEA Grapalat" w:cs="Sylfaen"/>
          <w:sz w:val="20"/>
        </w:rPr>
        <w:t>-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ը ժամը </w:t>
      </w:r>
      <w:r w:rsidR="00A93424">
        <w:rPr>
          <w:rFonts w:ascii="GHEA Grapalat" w:hAnsi="GHEA Grapalat" w:cs="Sylfaen"/>
          <w:sz w:val="20"/>
        </w:rPr>
        <w:t>15</w:t>
      </w:r>
      <w:r w:rsidR="00AB30E1" w:rsidRPr="00AB30E1">
        <w:rPr>
          <w:rFonts w:ascii="GHEA Grapalat" w:hAnsi="GHEA Grapalat" w:cs="Sylfaen"/>
          <w:sz w:val="20"/>
          <w:lang w:val="ru-RU"/>
        </w:rPr>
        <w:t>:</w:t>
      </w:r>
      <w:r w:rsidR="00A93424">
        <w:rPr>
          <w:rFonts w:ascii="GHEA Grapalat" w:hAnsi="GHEA Grapalat" w:cs="Sylfaen"/>
          <w:sz w:val="20"/>
        </w:rPr>
        <w:t>0</w:t>
      </w:r>
      <w:r w:rsidR="00AB30E1" w:rsidRPr="00AB30E1">
        <w:rPr>
          <w:rFonts w:ascii="GHEA Grapalat" w:hAnsi="GHEA Grapalat" w:cs="Sylfaen"/>
          <w:sz w:val="20"/>
          <w:lang w:val="ru-RU"/>
        </w:rPr>
        <w:t>0-ն:</w:t>
      </w:r>
    </w:p>
    <w:p w:rsidR="00AB30E1" w:rsidRPr="00AB30E1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AB30E1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681AC3">
        <w:rPr>
          <w:rFonts w:ascii="GHEA Grapalat" w:hAnsi="GHEA Grapalat" w:cs="Sylfaen"/>
          <w:sz w:val="20"/>
          <w:lang w:val="ru-RU"/>
        </w:rPr>
        <w:t>ՀՀ ՊՆ գնումների կազմակերպման վարչություն</w:t>
      </w:r>
      <w:r w:rsidRPr="00AB30E1">
        <w:rPr>
          <w:rFonts w:ascii="GHEA Grapalat" w:hAnsi="GHEA Grapalat" w:cs="Sylfaen"/>
          <w:sz w:val="20"/>
          <w:lang w:val="ru-RU"/>
        </w:rPr>
        <w:t>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 xml:space="preserve">14.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1B0602">
        <w:rPr>
          <w:rFonts w:ascii="GHEA Grapalat" w:hAnsi="GHEA Grapalat" w:cs="Sylfaen"/>
          <w:szCs w:val="24"/>
          <w:lang w:val="en-US"/>
        </w:rPr>
        <w:t>ը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lastRenderedPageBreak/>
        <w:tab/>
      </w:r>
      <w:r w:rsidRPr="001B060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օրը և ժամը</w:t>
      </w:r>
      <w:r w:rsidRPr="001B0602">
        <w:rPr>
          <w:rFonts w:ascii="GHEA Grapalat" w:hAnsi="GHEA Grapalat" w:cs="Sylfaen"/>
          <w:szCs w:val="24"/>
        </w:rPr>
        <w:t xml:space="preserve">: </w:t>
      </w:r>
      <w:r w:rsidRPr="001B060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en-US"/>
        </w:rPr>
        <w:t>է</w:t>
      </w:r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1B0602">
        <w:rPr>
          <w:rFonts w:ascii="GHEA Grapalat" w:hAnsi="GHEA Grapalat" w:cs="Sylfaen"/>
          <w:szCs w:val="24"/>
          <w:lang w:val="en-US"/>
        </w:rPr>
        <w:t xml:space="preserve">15. </w:t>
      </w:r>
      <w:r w:rsidRPr="001B0602">
        <w:rPr>
          <w:rFonts w:ascii="GHEA Grapalat" w:hAnsi="GHEA Grapalat" w:cs="Sylfaen"/>
          <w:szCs w:val="24"/>
          <w:lang w:val="ru-RU"/>
        </w:rPr>
        <w:t>Մասնակիցը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հայտով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ներկայացնում</w:t>
      </w:r>
      <w:r w:rsidRPr="001B0602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1B0602" w:rsidRDefault="00EB1A2E" w:rsidP="00EB1A2E">
      <w:pPr>
        <w:pStyle w:val="norm"/>
        <w:spacing w:line="240" w:lineRule="auto"/>
        <w:ind w:firstLine="0"/>
        <w:rPr>
          <w:rFonts w:ascii="GHEA Grapalat" w:hAnsi="GHEA Grapalat" w:cs="Sylfaen"/>
          <w:sz w:val="20"/>
          <w:szCs w:val="24"/>
          <w:lang w:eastAsia="en-US"/>
        </w:rPr>
      </w:pPr>
      <w:r>
        <w:rPr>
          <w:rFonts w:ascii="GHEA Grapalat" w:hAnsi="GHEA Grapalat" w:cs="Sylfaen"/>
          <w:sz w:val="20"/>
          <w:szCs w:val="24"/>
          <w:lang w:eastAsia="en-US"/>
        </w:rPr>
        <w:t xml:space="preserve">           </w:t>
      </w:r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1</w:t>
      </w:r>
      <w:r w:rsidR="00C54C0E"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3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ED1A7E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հայտում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ներառվող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բոլոր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բացառությամբ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</w:rPr>
        <w:t xml:space="preserve"> 15-րդ </w:t>
      </w:r>
      <w:proofErr w:type="spellStart"/>
      <w:r w:rsidRPr="001B0602">
        <w:rPr>
          <w:rFonts w:ascii="GHEA Grapalat" w:hAnsi="GHEA Grapalat" w:cs="Sylfaen"/>
          <w:sz w:val="20"/>
        </w:rPr>
        <w:t>կետի</w:t>
      </w:r>
      <w:proofErr w:type="spellEnd"/>
      <w:r w:rsidRPr="001B0602">
        <w:rPr>
          <w:rFonts w:ascii="GHEA Grapalat" w:hAnsi="GHEA Grapalat" w:cs="Sylfaen"/>
          <w:sz w:val="20"/>
        </w:rPr>
        <w:t xml:space="preserve"> 3-րդ </w:t>
      </w:r>
      <w:proofErr w:type="spellStart"/>
      <w:r w:rsidRPr="001B0602">
        <w:rPr>
          <w:rFonts w:ascii="GHEA Grapalat" w:hAnsi="GHEA Grapalat" w:cs="Sylfaen"/>
          <w:sz w:val="20"/>
        </w:rPr>
        <w:t>ենթակետով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նախատեսված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փաստաթղթի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ներկայացվում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բնօրինակից</w:t>
      </w:r>
      <w:proofErr w:type="spellEnd"/>
      <w:r w:rsidRPr="001B0602">
        <w:rPr>
          <w:rFonts w:ascii="GHEA Grapalat" w:hAnsi="GHEA Grapalat" w:cs="Sylfaen"/>
          <w:sz w:val="20"/>
        </w:rPr>
        <w:t xml:space="preserve"> և </w:t>
      </w:r>
      <w:r w:rsidR="00ED1A7E" w:rsidRPr="00ED1A7E">
        <w:rPr>
          <w:rFonts w:ascii="GHEA Grapalat" w:hAnsi="GHEA Grapalat" w:cs="Sylfaen"/>
          <w:sz w:val="20"/>
        </w:rPr>
        <w:t xml:space="preserve">2 </w:t>
      </w:r>
      <w:proofErr w:type="spellStart"/>
      <w:r w:rsidR="00ED1A7E" w:rsidRPr="00ED1A7E">
        <w:rPr>
          <w:rFonts w:ascii="GHEA Grapalat" w:hAnsi="GHEA Grapalat" w:cs="Sylfaen"/>
          <w:sz w:val="20"/>
        </w:rPr>
        <w:t>թվով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պատճեններից</w:t>
      </w:r>
      <w:proofErr w:type="spellEnd"/>
      <w:r w:rsidRPr="001B0602">
        <w:rPr>
          <w:rFonts w:ascii="GHEA Grapalat" w:hAnsi="GHEA Grapalat" w:cs="Sylfaen"/>
          <w:sz w:val="20"/>
        </w:rPr>
        <w:t xml:space="preserve">: </w:t>
      </w:r>
      <w:proofErr w:type="spellStart"/>
      <w:r w:rsidRPr="00ED1A7E">
        <w:rPr>
          <w:rFonts w:ascii="GHEA Grapalat" w:hAnsi="GHEA Grapalat" w:cs="Sylfaen"/>
          <w:sz w:val="20"/>
        </w:rPr>
        <w:t>Փաստաթղթերի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փաթեթների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վրա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համապատասխանաբար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գրվում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են</w:t>
      </w:r>
      <w:proofErr w:type="spellEnd"/>
      <w:r w:rsidRPr="00ED1A7E">
        <w:rPr>
          <w:rFonts w:ascii="GHEA Grapalat" w:hAnsi="GHEA Grapalat" w:cs="Sylfaen"/>
          <w:sz w:val="20"/>
        </w:rPr>
        <w:t xml:space="preserve"> «</w:t>
      </w:r>
      <w:proofErr w:type="spellStart"/>
      <w:r w:rsidRPr="00ED1A7E">
        <w:rPr>
          <w:rFonts w:ascii="GHEA Grapalat" w:hAnsi="GHEA Grapalat" w:cs="Sylfaen"/>
          <w:sz w:val="20"/>
        </w:rPr>
        <w:t>բնօրինակ</w:t>
      </w:r>
      <w:proofErr w:type="spellEnd"/>
      <w:r w:rsidRPr="00ED1A7E">
        <w:rPr>
          <w:rFonts w:ascii="GHEA Grapalat" w:hAnsi="GHEA Grapalat" w:cs="Sylfaen"/>
          <w:sz w:val="20"/>
        </w:rPr>
        <w:t>» և «</w:t>
      </w:r>
      <w:proofErr w:type="spellStart"/>
      <w:r w:rsidRPr="00ED1A7E">
        <w:rPr>
          <w:rFonts w:ascii="GHEA Grapalat" w:hAnsi="GHEA Grapalat" w:cs="Sylfaen"/>
          <w:sz w:val="20"/>
        </w:rPr>
        <w:t>պատճեն</w:t>
      </w:r>
      <w:proofErr w:type="spellEnd"/>
      <w:r w:rsidRPr="00ED1A7E">
        <w:rPr>
          <w:rFonts w:ascii="GHEA Grapalat" w:hAnsi="GHEA Grapalat" w:cs="Sylfaen"/>
          <w:sz w:val="20"/>
        </w:rPr>
        <w:t xml:space="preserve">» </w:t>
      </w:r>
      <w:proofErr w:type="spellStart"/>
      <w:r w:rsidRPr="00ED1A7E">
        <w:rPr>
          <w:rFonts w:ascii="GHEA Grapalat" w:hAnsi="GHEA Grapalat" w:cs="Sylfaen"/>
          <w:sz w:val="20"/>
        </w:rPr>
        <w:t>բառերը</w:t>
      </w:r>
      <w:proofErr w:type="spellEnd"/>
      <w:r w:rsidRPr="00ED1A7E">
        <w:rPr>
          <w:rFonts w:ascii="GHEA Grapalat" w:hAnsi="GHEA Grapalat" w:cs="Sylfaen"/>
          <w:sz w:val="20"/>
        </w:rPr>
        <w:t xml:space="preserve">: </w:t>
      </w:r>
      <w:r w:rsidRPr="001B0602">
        <w:rPr>
          <w:rFonts w:ascii="GHEA Grapalat" w:hAnsi="GHEA Grapalat" w:cs="Sylfaen"/>
          <w:sz w:val="20"/>
        </w:rPr>
        <w:t>Բ</w:t>
      </w:r>
      <w:r w:rsidRPr="00ED1A7E">
        <w:rPr>
          <w:rFonts w:ascii="GHEA Grapalat" w:hAnsi="GHEA Grapalat" w:cs="Sylfaen"/>
          <w:sz w:val="20"/>
        </w:rPr>
        <w:t>նօրինակ փաստաթղթերի փոխարեն կարող են ներկայացվել դրանց նոտարական կարգով վավերացված օրինակները</w:t>
      </w:r>
      <w:r w:rsidRPr="001B0602">
        <w:rPr>
          <w:rFonts w:ascii="GHEA Grapalat" w:hAnsi="GHEA Grapalat" w:cs="Sylfaen"/>
          <w:sz w:val="20"/>
        </w:rPr>
        <w:t>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81686A" w:rsidRDefault="00C54C0E" w:rsidP="00C54C0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81686A">
        <w:rPr>
          <w:rFonts w:ascii="GHEA Grapalat" w:hAnsi="GHEA Grapalat" w:cs="Sylfaen"/>
          <w:sz w:val="20"/>
        </w:rPr>
        <w:t>Ծրարը</w:t>
      </w:r>
      <w:proofErr w:type="spellEnd"/>
      <w:r w:rsidRPr="0081686A">
        <w:rPr>
          <w:rFonts w:ascii="GHEA Grapalat" w:hAnsi="GHEA Grapalat" w:cs="Sylfaen"/>
          <w:sz w:val="20"/>
        </w:rPr>
        <w:t xml:space="preserve"> և </w:t>
      </w:r>
      <w:proofErr w:type="spellStart"/>
      <w:r w:rsidRPr="0081686A">
        <w:rPr>
          <w:rFonts w:ascii="GHEA Grapalat" w:hAnsi="GHEA Grapalat" w:cs="Sylfaen"/>
          <w:sz w:val="20"/>
        </w:rPr>
        <w:t>սույն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հայտարարությամբ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նախատեսված</w:t>
      </w:r>
      <w:proofErr w:type="spellEnd"/>
      <w:r w:rsidRPr="0081686A">
        <w:rPr>
          <w:rFonts w:ascii="GHEA Grapalat" w:hAnsi="GHEA Grapalat" w:cs="Sylfaen"/>
          <w:sz w:val="20"/>
        </w:rPr>
        <w:t xml:space="preserve">` </w:t>
      </w:r>
      <w:proofErr w:type="spellStart"/>
      <w:r w:rsidRPr="0081686A">
        <w:rPr>
          <w:rFonts w:ascii="GHEA Grapalat" w:hAnsi="GHEA Grapalat" w:cs="Sylfaen"/>
          <w:sz w:val="20"/>
        </w:rPr>
        <w:t>մասնակցի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կողմից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կազմվող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փաստաթղթերը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ստորագրում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դրանք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ներկայացնող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անձը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կամ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վերջինիս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լիազորված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անձը</w:t>
      </w:r>
      <w:proofErr w:type="spellEnd"/>
      <w:r w:rsidRPr="0081686A">
        <w:rPr>
          <w:rFonts w:ascii="GHEA Grapalat" w:hAnsi="GHEA Grapalat" w:cs="Sylfaen"/>
          <w:sz w:val="20"/>
        </w:rPr>
        <w:t xml:space="preserve"> (</w:t>
      </w:r>
      <w:proofErr w:type="spellStart"/>
      <w:r w:rsidRPr="0081686A">
        <w:rPr>
          <w:rFonts w:ascii="GHEA Grapalat" w:hAnsi="GHEA Grapalat" w:cs="Sylfaen"/>
          <w:sz w:val="20"/>
        </w:rPr>
        <w:t>այսուհետ</w:t>
      </w:r>
      <w:proofErr w:type="spellEnd"/>
      <w:r w:rsidRPr="0081686A">
        <w:rPr>
          <w:rFonts w:ascii="GHEA Grapalat" w:hAnsi="GHEA Grapalat" w:cs="Sylfaen"/>
          <w:sz w:val="20"/>
        </w:rPr>
        <w:t xml:space="preserve">` </w:t>
      </w:r>
      <w:proofErr w:type="spellStart"/>
      <w:r w:rsidRPr="0081686A">
        <w:rPr>
          <w:rFonts w:ascii="GHEA Grapalat" w:hAnsi="GHEA Grapalat" w:cs="Sylfaen"/>
          <w:sz w:val="20"/>
        </w:rPr>
        <w:t>գործակալ</w:t>
      </w:r>
      <w:proofErr w:type="spellEnd"/>
      <w:r w:rsidRPr="0081686A">
        <w:rPr>
          <w:rFonts w:ascii="GHEA Grapalat" w:hAnsi="GHEA Grapalat" w:cs="Sylfaen"/>
          <w:sz w:val="20"/>
        </w:rPr>
        <w:t xml:space="preserve">): </w:t>
      </w:r>
      <w:proofErr w:type="spellStart"/>
      <w:r w:rsidRPr="0081686A">
        <w:rPr>
          <w:rFonts w:ascii="GHEA Grapalat" w:hAnsi="GHEA Grapalat" w:cs="Sylfaen"/>
          <w:sz w:val="20"/>
        </w:rPr>
        <w:t>Եթե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նախաորակավորման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ներկայացնում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գործակալը</w:t>
      </w:r>
      <w:proofErr w:type="spellEnd"/>
      <w:r w:rsidRPr="0081686A">
        <w:rPr>
          <w:rFonts w:ascii="GHEA Grapalat" w:hAnsi="GHEA Grapalat" w:cs="Sylfaen"/>
          <w:sz w:val="20"/>
        </w:rPr>
        <w:t xml:space="preserve">, </w:t>
      </w:r>
      <w:proofErr w:type="spellStart"/>
      <w:r w:rsidRPr="0081686A">
        <w:rPr>
          <w:rFonts w:ascii="GHEA Grapalat" w:hAnsi="GHEA Grapalat" w:cs="Sylfaen"/>
          <w:sz w:val="20"/>
        </w:rPr>
        <w:t>ապա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հայտով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ներկայացվում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վերջինիս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այդ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լիազորությունը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վերապահված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լինելու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մասին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փաստաթուղթ</w:t>
      </w:r>
      <w:proofErr w:type="spellEnd"/>
      <w:r w:rsidRPr="0081686A">
        <w:rPr>
          <w:rFonts w:ascii="GHEA Grapalat" w:hAnsi="GHEA Grapalat" w:cs="Sylfaen"/>
          <w:sz w:val="20"/>
        </w:rPr>
        <w:t xml:space="preserve">: </w:t>
      </w:r>
      <w:proofErr w:type="spellStart"/>
      <w:r w:rsidRPr="0081686A">
        <w:rPr>
          <w:rFonts w:ascii="GHEA Grapalat" w:hAnsi="GHEA Grapalat" w:cs="Sylfaen"/>
          <w:sz w:val="20"/>
        </w:rPr>
        <w:t>Նպատակահարմարության</w:t>
      </w:r>
      <w:proofErr w:type="spellEnd"/>
      <w:r w:rsidRPr="0081686A">
        <w:rPr>
          <w:rFonts w:ascii="GHEA Grapalat" w:hAnsi="GHEA Grapalat" w:cs="Sylfaen"/>
          <w:sz w:val="20"/>
        </w:rPr>
        <w:t xml:space="preserve">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:rsidR="00C54C0E" w:rsidRPr="0081686A" w:rsidRDefault="00C54C0E" w:rsidP="0081686A">
      <w:pPr>
        <w:ind w:firstLine="567"/>
        <w:jc w:val="both"/>
        <w:rPr>
          <w:rFonts w:ascii="GHEA Grapalat" w:hAnsi="GHEA Grapalat" w:cs="Sylfaen"/>
          <w:sz w:val="20"/>
        </w:rPr>
      </w:pPr>
      <w:r w:rsidRPr="0081686A">
        <w:rPr>
          <w:rFonts w:ascii="GHEA Grapalat" w:hAnsi="GHEA Grapalat" w:cs="Sylfaen"/>
          <w:sz w:val="20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B0602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B0602">
        <w:rPr>
          <w:rFonts w:ascii="GHEA Grapalat" w:hAnsi="GHEA Grapalat"/>
          <w:b/>
          <w:sz w:val="20"/>
          <w:lang w:val="hy-AM"/>
        </w:rPr>
        <w:t xml:space="preserve">, </w:t>
      </w:r>
      <w:r w:rsidRPr="001B0602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B0602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C54C0E" w:rsidRDefault="00C54C0E" w:rsidP="00C54C0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ED1A7E" w:rsidRPr="00E44E6B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1405CB">
        <w:rPr>
          <w:rFonts w:ascii="GHEA Grapalat" w:hAnsi="GHEA Grapalat" w:cs="Sylfaen"/>
          <w:sz w:val="20"/>
        </w:rPr>
        <w:t>30</w:t>
      </w:r>
      <w:r w:rsidR="00ED1A7E" w:rsidRPr="00E44E6B">
        <w:rPr>
          <w:rFonts w:ascii="GHEA Grapalat" w:hAnsi="GHEA Grapalat" w:cs="Sylfaen"/>
          <w:sz w:val="20"/>
          <w:lang w:val="hy-AM"/>
        </w:rPr>
        <w:t>.</w:t>
      </w:r>
      <w:r w:rsidR="00E44E6B" w:rsidRPr="00E44E6B">
        <w:rPr>
          <w:rFonts w:ascii="GHEA Grapalat" w:hAnsi="GHEA Grapalat" w:cs="Sylfaen"/>
          <w:sz w:val="20"/>
          <w:lang w:val="hy-AM"/>
        </w:rPr>
        <w:t>0</w:t>
      </w:r>
      <w:r w:rsidR="00C37E17">
        <w:rPr>
          <w:rFonts w:ascii="GHEA Grapalat" w:hAnsi="GHEA Grapalat" w:cs="Sylfaen"/>
          <w:sz w:val="20"/>
        </w:rPr>
        <w:t>7</w:t>
      </w:r>
      <w:r w:rsidR="00ED1A7E" w:rsidRPr="00E44E6B">
        <w:rPr>
          <w:rFonts w:ascii="GHEA Grapalat" w:hAnsi="GHEA Grapalat" w:cs="Sylfaen"/>
          <w:sz w:val="20"/>
          <w:lang w:val="hy-AM"/>
        </w:rPr>
        <w:t>.20</w:t>
      </w:r>
      <w:r w:rsidR="00E44E6B" w:rsidRPr="00E44E6B">
        <w:rPr>
          <w:rFonts w:ascii="GHEA Grapalat" w:hAnsi="GHEA Grapalat" w:cs="Sylfaen"/>
          <w:sz w:val="20"/>
          <w:lang w:val="hy-AM"/>
        </w:rPr>
        <w:t>20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թ. ժամը </w:t>
      </w:r>
      <w:r w:rsidR="00740FD0">
        <w:rPr>
          <w:rFonts w:ascii="GHEA Grapalat" w:hAnsi="GHEA Grapalat" w:cs="Sylfaen"/>
          <w:sz w:val="20"/>
        </w:rPr>
        <w:t>1</w:t>
      </w:r>
      <w:r w:rsidR="00C37E17">
        <w:rPr>
          <w:rFonts w:ascii="GHEA Grapalat" w:hAnsi="GHEA Grapalat" w:cs="Sylfaen"/>
          <w:sz w:val="20"/>
        </w:rPr>
        <w:t>5</w:t>
      </w:r>
      <w:r w:rsidR="00ED1A7E" w:rsidRPr="00E44E6B">
        <w:rPr>
          <w:rFonts w:ascii="GHEA Grapalat" w:hAnsi="GHEA Grapalat" w:cs="Sylfaen"/>
          <w:sz w:val="20"/>
          <w:lang w:val="hy-AM"/>
        </w:rPr>
        <w:t>:</w:t>
      </w:r>
      <w:r w:rsidR="001405CB">
        <w:rPr>
          <w:rFonts w:ascii="GHEA Grapalat" w:hAnsi="GHEA Grapalat" w:cs="Sylfaen"/>
          <w:sz w:val="20"/>
        </w:rPr>
        <w:t>0</w:t>
      </w:r>
      <w:r w:rsidR="00ED1A7E" w:rsidRPr="00E44E6B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B0602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1B0602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46DD5">
        <w:rPr>
          <w:rFonts w:ascii="GHEA Grapalat" w:hAnsi="GHEA Grapalat" w:cs="Sylfaen"/>
          <w:sz w:val="20"/>
          <w:lang w:val="af-ZA"/>
        </w:rPr>
        <w:t>ներկայացման վերջնա</w:t>
      </w:r>
      <w:r w:rsidRPr="00D46DD5">
        <w:rPr>
          <w:rFonts w:ascii="GHEA Grapalat" w:hAnsi="GHEA Grapalat" w:cs="Sylfaen"/>
          <w:sz w:val="20"/>
          <w:lang w:val="af-ZA"/>
        </w:rPr>
        <w:softHyphen/>
        <w:t>ժամկետը լրանալու օրվանից հաշված մինչև երեք աշխատանքային օրվա ընթացքում: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lang w:val="ru-RU"/>
        </w:rPr>
        <w:t>այտերի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բացման</w:t>
      </w:r>
      <w:r w:rsidRPr="001B060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B0602">
        <w:rPr>
          <w:rFonts w:ascii="GHEA Grapalat" w:hAnsi="GHEA Grapalat" w:cs="Sylfaen"/>
          <w:sz w:val="20"/>
          <w:lang w:val="ru-RU"/>
        </w:rPr>
        <w:t>նիստոմ</w:t>
      </w:r>
      <w:r w:rsidRPr="001B0602">
        <w:rPr>
          <w:rFonts w:ascii="GHEA Grapalat" w:hAnsi="GHEA Grapalat" w:cs="Sylfaen"/>
          <w:sz w:val="20"/>
          <w:lang w:val="af-ZA"/>
        </w:rPr>
        <w:t>`</w:t>
      </w:r>
    </w:p>
    <w:p w:rsidR="00C24C7E" w:rsidRPr="00C24C7E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դրա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1B0602">
        <w:rPr>
          <w:rFonts w:ascii="GHEA Grapalat" w:hAnsi="GHEA Grapalat"/>
          <w:sz w:val="20"/>
          <w:szCs w:val="20"/>
        </w:rPr>
        <w:t>և</w:t>
      </w:r>
      <w:r w:rsidR="00C24C7E" w:rsidRPr="001B06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բ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21. </w:t>
      </w:r>
      <w:r w:rsidRPr="001B060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>մ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DF26D0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B30E1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1B060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AB30E1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</w:t>
      </w:r>
      <w:r w:rsidR="00681AC3">
        <w:rPr>
          <w:rFonts w:ascii="GHEA Grapalat" w:hAnsi="GHEA Grapalat" w:cs="Sylfaen"/>
          <w:sz w:val="20"/>
          <w:szCs w:val="24"/>
          <w:lang w:val="ru-RU"/>
        </w:rPr>
        <w:t>ՀՀ ՊՆ գնումների կազմակերպման վարչություն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</w:rPr>
        <w:tab/>
      </w:r>
      <w:r w:rsidRPr="001B0602">
        <w:rPr>
          <w:rFonts w:ascii="GHEA Grapalat" w:hAnsi="GHEA Grapalat" w:cs="Sylfaen"/>
          <w:szCs w:val="24"/>
        </w:rPr>
        <w:t xml:space="preserve">23. </w:t>
      </w:r>
      <w:r w:rsidRPr="001B0602">
        <w:rPr>
          <w:rFonts w:ascii="GHEA Grapalat" w:hAnsi="GHEA Grapalat" w:cs="Sylfaen"/>
          <w:szCs w:val="24"/>
          <w:lang w:val="en-US"/>
        </w:rPr>
        <w:t>Հ</w:t>
      </w:r>
      <w:r w:rsidRPr="001B0602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պարզվում է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ամուսին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քույր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 կամ քույր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1B0602">
        <w:rPr>
          <w:rFonts w:ascii="GHEA Grapalat" w:hAnsi="GHEA Grapalat" w:cs="Sylfaen"/>
          <w:szCs w:val="24"/>
        </w:rPr>
        <w:t>: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1B0602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1B0602">
        <w:rPr>
          <w:rFonts w:ascii="GHEA Grapalat" w:hAnsi="GHEA Grapalat" w:cs="Sylfaen"/>
          <w:szCs w:val="24"/>
        </w:rPr>
        <w:t xml:space="preserve">: 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  <w:t>24.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: </w:t>
      </w:r>
      <w:r w:rsidRPr="001B060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1B060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3F0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</w:t>
      </w:r>
      <w:r w:rsidR="00D03F0B">
        <w:rPr>
          <w:rFonts w:ascii="GHEA Grapalat" w:hAnsi="GHEA Grapalat"/>
          <w:i w:val="0"/>
          <w:iCs/>
          <w:lang w:val="af-ZA"/>
        </w:rPr>
        <w:t>դգրկված այն մասնակիցները, որոնք՝</w:t>
      </w:r>
    </w:p>
    <w:p w:rsidR="005C23D7" w:rsidRPr="0000208C" w:rsidRDefault="00D03F0B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241D9F">
        <w:rPr>
          <w:rFonts w:ascii="GHEA Grapalat" w:hAnsi="GHEA Grapalat"/>
          <w:i w:val="0"/>
          <w:iCs/>
          <w:lang w:val="af-ZA"/>
        </w:rPr>
        <w:t xml:space="preserve">          </w:t>
      </w:r>
      <w:r w:rsidRPr="0000208C">
        <w:rPr>
          <w:rFonts w:ascii="GHEA Grapalat" w:hAnsi="GHEA Grapalat"/>
          <w:b/>
          <w:i w:val="0"/>
          <w:iCs/>
          <w:lang w:val="af-ZA"/>
        </w:rPr>
        <w:t>1) ՀՀ ռեզիդենտ հանդիսացող անձանց դեպքում</w:t>
      </w:r>
      <w:r w:rsidR="005C23D7" w:rsidRPr="0000208C">
        <w:rPr>
          <w:rFonts w:ascii="GHEA Grapalat" w:hAnsi="GHEA Grapalat"/>
          <w:b/>
          <w:i w:val="0"/>
          <w:iCs/>
          <w:lang w:val="af-ZA"/>
        </w:rPr>
        <w:t xml:space="preserve">՝ հաստատում </w:t>
      </w:r>
      <w:r w:rsidR="00C54C0E" w:rsidRPr="0000208C">
        <w:rPr>
          <w:rFonts w:ascii="GHEA Grapalat" w:hAnsi="GHEA Grapalat"/>
          <w:b/>
          <w:i w:val="0"/>
          <w:iCs/>
          <w:lang w:val="af-ZA"/>
        </w:rPr>
        <w:t>և սույն հայտարարությամբ սահմանված ժամկետում հանձնաժողովի քարտուղարին ներկայացնում են պետական գաղտնիք պարունակող տեղեկատվության պահպանմ</w:t>
      </w:r>
      <w:r w:rsidR="00574F40" w:rsidRPr="0000208C">
        <w:rPr>
          <w:rFonts w:ascii="GHEA Grapalat" w:hAnsi="GHEA Grapalat"/>
          <w:b/>
          <w:i w:val="0"/>
          <w:iCs/>
          <w:lang w:val="af-ZA"/>
        </w:rPr>
        <w:t>ան մասին պարտավորագրի բնօրինակը,</w:t>
      </w:r>
    </w:p>
    <w:p w:rsidR="005C23D7" w:rsidRPr="0000208C" w:rsidRDefault="005C23D7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00208C">
        <w:rPr>
          <w:rFonts w:ascii="GHEA Grapalat" w:hAnsi="GHEA Grapalat"/>
          <w:b/>
          <w:i w:val="0"/>
          <w:iCs/>
          <w:lang w:val="af-ZA"/>
        </w:rPr>
        <w:t xml:space="preserve">    </w:t>
      </w:r>
      <w:r w:rsidR="00B913ED" w:rsidRPr="0000208C">
        <w:rPr>
          <w:rFonts w:ascii="GHEA Grapalat" w:hAnsi="GHEA Grapalat"/>
          <w:b/>
          <w:i w:val="0"/>
          <w:iCs/>
          <w:lang w:val="af-ZA"/>
        </w:rPr>
        <w:t xml:space="preserve"> </w:t>
      </w:r>
      <w:r w:rsidRPr="0000208C">
        <w:rPr>
          <w:rFonts w:ascii="GHEA Grapalat" w:hAnsi="GHEA Grapalat"/>
          <w:b/>
          <w:i w:val="0"/>
          <w:iCs/>
          <w:lang w:val="af-ZA"/>
        </w:rPr>
        <w:t xml:space="preserve">   </w:t>
      </w:r>
      <w:r w:rsidR="00DF26D0" w:rsidRPr="0000208C">
        <w:rPr>
          <w:rFonts w:ascii="GHEA Grapalat" w:hAnsi="GHEA Grapalat"/>
          <w:b/>
          <w:i w:val="0"/>
          <w:iCs/>
          <w:lang w:val="af-ZA"/>
        </w:rPr>
        <w:t xml:space="preserve"> </w:t>
      </w:r>
      <w:r w:rsidRPr="0000208C">
        <w:rPr>
          <w:rFonts w:ascii="GHEA Grapalat" w:hAnsi="GHEA Grapalat"/>
          <w:b/>
          <w:i w:val="0"/>
          <w:iCs/>
          <w:lang w:val="af-ZA"/>
        </w:rPr>
        <w:t xml:space="preserve"> 2) </w:t>
      </w:r>
      <w:r w:rsidR="00913408" w:rsidRPr="0000208C">
        <w:rPr>
          <w:rFonts w:ascii="GHEA Grapalat" w:hAnsi="GHEA Grapalat"/>
          <w:b/>
          <w:i w:val="0"/>
          <w:iCs/>
          <w:lang w:val="af-ZA"/>
        </w:rPr>
        <w:t>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</w:t>
      </w:r>
      <w:r w:rsidR="00B84C72" w:rsidRPr="0000208C">
        <w:rPr>
          <w:rFonts w:ascii="GHEA Grapalat" w:hAnsi="GHEA Grapalat"/>
          <w:b/>
          <w:i w:val="0"/>
          <w:iCs/>
          <w:lang w:val="af-ZA"/>
        </w:rPr>
        <w:t>ա</w:t>
      </w:r>
      <w:r w:rsidR="00913408" w:rsidRPr="0000208C">
        <w:rPr>
          <w:rFonts w:ascii="GHEA Grapalat" w:hAnsi="GHEA Grapalat"/>
          <w:b/>
          <w:i w:val="0"/>
          <w:iCs/>
          <w:lang w:val="af-ZA"/>
        </w:rPr>
        <w:t>ն</w:t>
      </w:r>
      <w:r w:rsidR="00574F40" w:rsidRPr="0000208C">
        <w:rPr>
          <w:rFonts w:ascii="GHEA Grapalat" w:hAnsi="GHEA Grapalat"/>
          <w:b/>
          <w:i w:val="0"/>
          <w:iCs/>
          <w:lang w:val="af-ZA"/>
        </w:rPr>
        <w:t xml:space="preserve"> պատճեն</w:t>
      </w:r>
      <w:r w:rsidR="008E64CA" w:rsidRPr="0000208C">
        <w:rPr>
          <w:rFonts w:ascii="GHEA Grapalat" w:hAnsi="GHEA Grapalat"/>
          <w:b/>
          <w:i w:val="0"/>
          <w:iCs/>
          <w:lang w:val="af-ZA"/>
        </w:rPr>
        <w:t>ը</w:t>
      </w:r>
      <w:r w:rsidR="00B84C72" w:rsidRPr="0000208C">
        <w:rPr>
          <w:rFonts w:ascii="GHEA Grapalat" w:hAnsi="GHEA Grapalat"/>
          <w:b/>
          <w:i w:val="0"/>
          <w:iCs/>
          <w:lang w:val="af-ZA"/>
        </w:rPr>
        <w:t>:</w:t>
      </w:r>
    </w:p>
    <w:p w:rsidR="00C54C0E" w:rsidRPr="00F1148D" w:rsidRDefault="00F1148D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</w:t>
      </w:r>
      <w:r w:rsidR="00C54C0E" w:rsidRPr="00F1148D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Default="008E64C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       </w:t>
      </w:r>
      <w:r w:rsidR="00C54C0E" w:rsidRPr="001B0602">
        <w:rPr>
          <w:rFonts w:ascii="GHEA Grapalat" w:hAnsi="GHEA Grapalat"/>
          <w:i w:val="0"/>
          <w:iCs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</w:t>
      </w:r>
      <w:r w:rsidR="00CB6537">
        <w:rPr>
          <w:rFonts w:ascii="GHEA Grapalat" w:hAnsi="GHEA Grapalat"/>
          <w:i w:val="0"/>
          <w:iCs/>
          <w:lang w:val="af-ZA"/>
        </w:rPr>
        <w:t xml:space="preserve"> կամ</w:t>
      </w:r>
      <w:r w:rsidR="00FB2937">
        <w:rPr>
          <w:rFonts w:ascii="GHEA Grapalat" w:hAnsi="GHEA Grapalat"/>
          <w:i w:val="0"/>
          <w:iCs/>
          <w:lang w:val="af-ZA"/>
        </w:rPr>
        <w:t xml:space="preserve"> </w:t>
      </w:r>
      <w:r w:rsidR="00CB6537" w:rsidRPr="008E64CA">
        <w:rPr>
          <w:rFonts w:ascii="GHEA Grapalat" w:hAnsi="GHEA Grapalat"/>
          <w:i w:val="0"/>
          <w:iCs/>
          <w:lang w:val="af-ZA"/>
        </w:rPr>
        <w:t>պետական գաղտնիք պարունակող տեղեկություններին առնչվելու թույլտվության պատճեն</w:t>
      </w:r>
      <w:r w:rsidRPr="008E64CA">
        <w:rPr>
          <w:rFonts w:ascii="GHEA Grapalat" w:hAnsi="GHEA Grapalat"/>
          <w:i w:val="0"/>
          <w:iCs/>
          <w:lang w:val="af-ZA"/>
        </w:rPr>
        <w:t>ը</w:t>
      </w:r>
      <w:r w:rsidR="00CB6537" w:rsidRPr="008E64CA">
        <w:rPr>
          <w:rFonts w:ascii="GHEA Grapalat" w:hAnsi="GHEA Grapalat"/>
          <w:i w:val="0"/>
          <w:iCs/>
          <w:lang w:val="af-ZA"/>
        </w:rPr>
        <w:t>:</w:t>
      </w:r>
      <w:r w:rsidR="00CB6537">
        <w:rPr>
          <w:rFonts w:ascii="GHEA Grapalat" w:hAnsi="GHEA Grapalat"/>
          <w:b/>
          <w:i w:val="0"/>
          <w:iCs/>
          <w:lang w:val="af-ZA"/>
        </w:rPr>
        <w:t xml:space="preserve"> </w:t>
      </w:r>
      <w:r w:rsidR="00C54C0E" w:rsidRPr="001B0602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</w:t>
      </w:r>
      <w:r w:rsidRPr="001B0602">
        <w:rPr>
          <w:rFonts w:ascii="GHEA Grapalat" w:hAnsi="GHEA Grapalat"/>
          <w:i w:val="0"/>
          <w:iCs/>
          <w:lang w:val="af-ZA"/>
        </w:rPr>
        <w:lastRenderedPageBreak/>
        <w:t>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BE5FAF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  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81686A">
        <w:rPr>
          <w:rFonts w:ascii="GHEA Grapalat" w:hAnsi="GHEA Grapalat"/>
          <w:i w:val="0"/>
          <w:iCs/>
          <w:lang w:val="af-ZA"/>
        </w:rPr>
        <w:t xml:space="preserve">ՀՀ ՊՆ գնումների կազմակերպման </w:t>
      </w:r>
      <w:r w:rsidR="007368D6" w:rsidRPr="0081686A">
        <w:rPr>
          <w:rFonts w:ascii="GHEA Grapalat" w:hAnsi="GHEA Grapalat"/>
          <w:i w:val="0"/>
          <w:iCs/>
          <w:lang w:val="af-ZA"/>
        </w:rPr>
        <w:t>վարչության</w:t>
      </w:r>
      <w:r>
        <w:rPr>
          <w:rFonts w:ascii="GHEA Grapalat" w:hAnsi="GHEA Grapalat"/>
          <w:i w:val="0"/>
          <w:iCs/>
          <w:lang w:val="af-ZA"/>
        </w:rPr>
        <w:t>՝</w:t>
      </w:r>
      <w:r w:rsidR="00BA7BFE">
        <w:rPr>
          <w:rFonts w:ascii="GHEA Grapalat" w:hAnsi="GHEA Grapalat"/>
          <w:i w:val="0"/>
          <w:iCs/>
          <w:lang w:val="af-ZA"/>
        </w:rPr>
        <w:t xml:space="preserve"> </w:t>
      </w:r>
      <w:r w:rsidR="00BA7BFE" w:rsidRPr="0081686A">
        <w:rPr>
          <w:rFonts w:ascii="GHEA Grapalat" w:hAnsi="GHEA Grapalat"/>
          <w:i w:val="0"/>
          <w:iCs/>
          <w:lang w:val="af-ZA"/>
        </w:rPr>
        <w:t>գնումների կազմակերպման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 </w:t>
      </w:r>
      <w:r>
        <w:rPr>
          <w:rFonts w:ascii="GHEA Grapalat" w:hAnsi="GHEA Grapalat"/>
          <w:i w:val="0"/>
          <w:iCs/>
          <w:lang w:val="af-ZA"/>
        </w:rPr>
        <w:t xml:space="preserve">3-րդ բաժնի գլխավոր 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 մասնագետ Մ. Հոխեյանին:</w:t>
      </w:r>
      <w:r w:rsidR="007368D6" w:rsidRPr="00BE5FAF">
        <w:rPr>
          <w:rFonts w:ascii="GHEA Grapalat" w:hAnsi="GHEA Grapalat"/>
          <w:sz w:val="18"/>
          <w:szCs w:val="18"/>
          <w:lang w:val="af-ZA"/>
        </w:rPr>
        <w:tab/>
      </w:r>
      <w:r w:rsidR="007368D6" w:rsidRPr="00BE5FAF">
        <w:rPr>
          <w:rFonts w:ascii="GHEA Grapalat" w:hAnsi="GHEA Grapalat"/>
          <w:sz w:val="18"/>
          <w:szCs w:val="18"/>
          <w:lang w:val="af-ZA"/>
        </w:rPr>
        <w:tab/>
      </w:r>
      <w:r w:rsidR="007368D6" w:rsidRPr="00BE5FAF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81686A" w:rsidRDefault="0081686A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begin"/>
      </w:r>
      <w:r w:rsidRPr="00BE5FAF">
        <w:rPr>
          <w:rFonts w:ascii="GHEA Grapalat" w:hAnsi="GHEA Grapalat"/>
          <w:sz w:val="18"/>
          <w:szCs w:val="18"/>
          <w:lang w:val="af-ZA"/>
        </w:rPr>
        <w:instrText xml:space="preserve"> HYPERLINK "mailto:m.hokheyan@mil.am" </w:instrTex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separate"/>
      </w:r>
      <w:r w:rsidRPr="00BE5FAF">
        <w:rPr>
          <w:rFonts w:ascii="GHEA Grapalat" w:hAnsi="GHEA Grapalat"/>
          <w:sz w:val="18"/>
          <w:szCs w:val="18"/>
          <w:lang w:val="af-ZA"/>
        </w:rPr>
        <w:t>m.hokheyan@mil.am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end"/>
      </w:r>
      <w:r w:rsidRPr="00BE5FAF">
        <w:rPr>
          <w:rFonts w:ascii="GHEA Grapalat" w:hAnsi="GHEA Grapalat"/>
          <w:sz w:val="18"/>
          <w:szCs w:val="18"/>
          <w:lang w:val="af-ZA"/>
        </w:rPr>
        <w:t>։</w:t>
      </w:r>
    </w:p>
    <w:p w:rsidR="00C54C0E" w:rsidRPr="001B0602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BE5FAF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Pr="001B0602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5916CA" w:rsidRDefault="005916CA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D37B0E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6A077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="007C6A6C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ՊՆ-ՓՆՄԱՇՁԲ-20-10/34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Pr="003E6489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C54C0E" w:rsidRPr="001B0602" w:rsidRDefault="00C54C0E" w:rsidP="00C54C0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1B0602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B060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54C0E" w:rsidRPr="001B0602" w:rsidRDefault="00C54C0E" w:rsidP="00C54C0E">
      <w:pPr>
        <w:rPr>
          <w:lang w:val="es-ES" w:eastAsia="ru-RU"/>
        </w:rPr>
      </w:pPr>
    </w:p>
    <w:p w:rsidR="00C54C0E" w:rsidRPr="001B0602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«</w:t>
      </w:r>
      <w:r w:rsidR="007C6A6C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ՀՀ ՊՆ-ՓՆՄԱՇՁԲ-20-10/34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»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       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Sylfaen"/>
          <w:vertAlign w:val="subscript"/>
          <w:lang w:val="es-ES"/>
        </w:rPr>
        <w:t>անվանում</w:t>
      </w:r>
      <w:r w:rsidR="003C0191">
        <w:rPr>
          <w:rFonts w:ascii="GHEA Grapalat" w:hAnsi="GHEA Grapalat" w:cs="Sylfaen"/>
          <w:vertAlign w:val="subscript"/>
          <w:lang w:val="es-ES"/>
        </w:rPr>
        <w:t>ը</w:t>
      </w:r>
      <w:proofErr w:type="spellEnd"/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1B0602">
        <w:rPr>
          <w:rFonts w:ascii="GHEA Grapalat" w:hAnsi="GHEA Grapalat"/>
          <w:sz w:val="20"/>
          <w:szCs w:val="20"/>
          <w:lang w:val="es-ES"/>
        </w:rPr>
        <w:t>-</w:t>
      </w:r>
      <w:r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Pr="001B0602">
        <w:rPr>
          <w:rFonts w:ascii="GHEA Grapalat" w:hAnsi="GHEA Grapalat" w:cs="Arial"/>
          <w:szCs w:val="22"/>
          <w:lang w:val="es-ES"/>
        </w:rPr>
        <w:t xml:space="preserve">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3C0191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1B0602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1B0602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sz w:val="20"/>
          <w:szCs w:val="20"/>
          <w:lang w:val="es-ES"/>
        </w:rPr>
        <w:t>-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1B0602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7368D6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1B060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077D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6A077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 xml:space="preserve"> «</w:t>
      </w:r>
      <w:r w:rsidR="007C6A6C">
        <w:rPr>
          <w:rFonts w:ascii="GHEA Grapalat" w:hAnsi="GHEA Grapalat" w:cs="Sylfaen"/>
          <w:b/>
          <w:i/>
          <w:color w:val="FF0000"/>
          <w:sz w:val="18"/>
          <w:lang w:val="hy-AM"/>
        </w:rPr>
        <w:t>ՀՀ ՊՆ-ՓՆՄԱՇՁԲ-20-10/34</w:t>
      </w:r>
      <w:r w:rsidRPr="00892F0A">
        <w:rPr>
          <w:rFonts w:ascii="GHEA Grapalat" w:hAnsi="GHEA Grapalat" w:cs="Sylfaen"/>
          <w:b/>
          <w:i/>
          <w:color w:val="FF0000"/>
          <w:sz w:val="18"/>
          <w:lang w:val="hy-AM"/>
        </w:rPr>
        <w:t>»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13DB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54C0E" w:rsidRPr="001B0602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1B0602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B060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B0602">
        <w:rPr>
          <w:rFonts w:ascii="GHEA Grapalat" w:hAnsi="GHEA Grapalat"/>
          <w:sz w:val="20"/>
          <w:szCs w:val="20"/>
          <w:lang w:val="hy-AM"/>
        </w:rPr>
        <w:t>հայտը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1B0602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1B0602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208C"/>
    <w:rsid w:val="00003543"/>
    <w:rsid w:val="0001374C"/>
    <w:rsid w:val="000435D9"/>
    <w:rsid w:val="000D6DC6"/>
    <w:rsid w:val="00110EE0"/>
    <w:rsid w:val="001136BF"/>
    <w:rsid w:val="00115418"/>
    <w:rsid w:val="00123D4F"/>
    <w:rsid w:val="001262C8"/>
    <w:rsid w:val="0013701A"/>
    <w:rsid w:val="001405CB"/>
    <w:rsid w:val="00146B30"/>
    <w:rsid w:val="00160D97"/>
    <w:rsid w:val="001867AF"/>
    <w:rsid w:val="001A4ED2"/>
    <w:rsid w:val="001B75F0"/>
    <w:rsid w:val="001C1661"/>
    <w:rsid w:val="0021271B"/>
    <w:rsid w:val="00220DF8"/>
    <w:rsid w:val="002307A9"/>
    <w:rsid w:val="0023785E"/>
    <w:rsid w:val="00241D9F"/>
    <w:rsid w:val="0026130D"/>
    <w:rsid w:val="002639AC"/>
    <w:rsid w:val="003900B3"/>
    <w:rsid w:val="00390B60"/>
    <w:rsid w:val="003A0AF4"/>
    <w:rsid w:val="003C0191"/>
    <w:rsid w:val="003D1AD8"/>
    <w:rsid w:val="003E05C2"/>
    <w:rsid w:val="003E6D57"/>
    <w:rsid w:val="003F5DB7"/>
    <w:rsid w:val="00433E9D"/>
    <w:rsid w:val="00443007"/>
    <w:rsid w:val="00526C13"/>
    <w:rsid w:val="00541940"/>
    <w:rsid w:val="00563514"/>
    <w:rsid w:val="005653CC"/>
    <w:rsid w:val="00566513"/>
    <w:rsid w:val="00574F40"/>
    <w:rsid w:val="005916CA"/>
    <w:rsid w:val="005C23D7"/>
    <w:rsid w:val="005D3493"/>
    <w:rsid w:val="00681AC3"/>
    <w:rsid w:val="006A3E56"/>
    <w:rsid w:val="006A4322"/>
    <w:rsid w:val="006F3CE0"/>
    <w:rsid w:val="007368D6"/>
    <w:rsid w:val="007406A5"/>
    <w:rsid w:val="00740FD0"/>
    <w:rsid w:val="0076611A"/>
    <w:rsid w:val="007B364B"/>
    <w:rsid w:val="007C6A6C"/>
    <w:rsid w:val="007C7982"/>
    <w:rsid w:val="007D0129"/>
    <w:rsid w:val="0081686A"/>
    <w:rsid w:val="00856BA7"/>
    <w:rsid w:val="008765A9"/>
    <w:rsid w:val="0089014B"/>
    <w:rsid w:val="008A69DB"/>
    <w:rsid w:val="008C5A6A"/>
    <w:rsid w:val="008E64CA"/>
    <w:rsid w:val="008F17C2"/>
    <w:rsid w:val="00913408"/>
    <w:rsid w:val="009135B3"/>
    <w:rsid w:val="009A5FE3"/>
    <w:rsid w:val="009F6E1C"/>
    <w:rsid w:val="00A07CDB"/>
    <w:rsid w:val="00A103CA"/>
    <w:rsid w:val="00A56509"/>
    <w:rsid w:val="00A93424"/>
    <w:rsid w:val="00A9498B"/>
    <w:rsid w:val="00AA3E67"/>
    <w:rsid w:val="00AB30E1"/>
    <w:rsid w:val="00AD1016"/>
    <w:rsid w:val="00B7760B"/>
    <w:rsid w:val="00B84C72"/>
    <w:rsid w:val="00B913ED"/>
    <w:rsid w:val="00B9485A"/>
    <w:rsid w:val="00BA7BFE"/>
    <w:rsid w:val="00BC4FFA"/>
    <w:rsid w:val="00BD161D"/>
    <w:rsid w:val="00C24C7E"/>
    <w:rsid w:val="00C34191"/>
    <w:rsid w:val="00C37E17"/>
    <w:rsid w:val="00C54C0E"/>
    <w:rsid w:val="00CB6537"/>
    <w:rsid w:val="00CD02A2"/>
    <w:rsid w:val="00CF141A"/>
    <w:rsid w:val="00D03F0B"/>
    <w:rsid w:val="00D06F15"/>
    <w:rsid w:val="00D46DD5"/>
    <w:rsid w:val="00D63E37"/>
    <w:rsid w:val="00DF26D0"/>
    <w:rsid w:val="00E41D0E"/>
    <w:rsid w:val="00E44E6B"/>
    <w:rsid w:val="00EB1A2E"/>
    <w:rsid w:val="00ED1A7E"/>
    <w:rsid w:val="00F1077B"/>
    <w:rsid w:val="00F1148D"/>
    <w:rsid w:val="00F14A5C"/>
    <w:rsid w:val="00F17957"/>
    <w:rsid w:val="00F60638"/>
    <w:rsid w:val="00FB24A2"/>
    <w:rsid w:val="00FB2937"/>
    <w:rsid w:val="00FC6BDC"/>
    <w:rsid w:val="00FD4CB5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A298-2F0C-4207-B185-D5866E29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2020-07-10T11:00:00Z</cp:lastPrinted>
  <dcterms:created xsi:type="dcterms:W3CDTF">2020-03-11T06:55:00Z</dcterms:created>
  <dcterms:modified xsi:type="dcterms:W3CDTF">2020-07-14T07:10:00Z</dcterms:modified>
</cp:coreProperties>
</file>